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AFA" w:rsidRDefault="007C5AFA" w:rsidP="007C5AFA">
      <w:pPr>
        <w:ind w:left="5954"/>
        <w:rPr>
          <w:b/>
        </w:rPr>
      </w:pPr>
      <w:r>
        <w:rPr>
          <w:b/>
        </w:rPr>
        <w:t>Zał. Nr 2a) do SWZ</w:t>
      </w:r>
    </w:p>
    <w:p w:rsidR="000B21FD" w:rsidRDefault="000B21FD" w:rsidP="000B21FD"/>
    <w:p w:rsidR="00A76CEE" w:rsidRPr="00A76CEE" w:rsidRDefault="004A1905" w:rsidP="00A76CEE">
      <w:pPr>
        <w:jc w:val="both"/>
      </w:pPr>
      <w:bookmarkStart w:id="0" w:name="_GoBack"/>
      <w:r>
        <w:t>Z</w:t>
      </w:r>
      <w:r w:rsidR="00A76CEE" w:rsidRPr="00A76CEE">
        <w:t xml:space="preserve">akup sprzętu informatycznego i oprogramowania </w:t>
      </w:r>
    </w:p>
    <w:p w:rsidR="00A76CEE" w:rsidRPr="00A76CEE" w:rsidRDefault="00A76CEE" w:rsidP="00A76CEE">
      <w:pPr>
        <w:jc w:val="both"/>
      </w:pPr>
      <w:r w:rsidRPr="00A76CEE">
        <w:t>w ramach projektu „</w:t>
      </w:r>
      <w:proofErr w:type="spellStart"/>
      <w:r w:rsidRPr="00A76CEE">
        <w:t>Cyberbezpieczny</w:t>
      </w:r>
      <w:proofErr w:type="spellEnd"/>
      <w:r w:rsidRPr="00A76CEE">
        <w:t xml:space="preserve"> Samorząd Gminy Buczkowice – zadanie III”</w:t>
      </w:r>
    </w:p>
    <w:p w:rsidR="001D2548" w:rsidRDefault="001D2548" w:rsidP="000B21FD">
      <w:pPr>
        <w:rPr>
          <w:b/>
        </w:rPr>
      </w:pPr>
    </w:p>
    <w:bookmarkEnd w:id="0"/>
    <w:p w:rsidR="000B21FD" w:rsidRPr="000B21FD" w:rsidRDefault="000B21FD" w:rsidP="000B21FD">
      <w:pPr>
        <w:rPr>
          <w:b/>
        </w:rPr>
      </w:pPr>
      <w:r w:rsidRPr="000B21FD">
        <w:rPr>
          <w:b/>
        </w:rPr>
        <w:t xml:space="preserve">Cz. I    Dostarczenie 250 licencji na oprogramowanie klasy XDR </w:t>
      </w:r>
    </w:p>
    <w:p w:rsidR="009739EF" w:rsidRPr="000B21FD" w:rsidRDefault="009739EF" w:rsidP="000B21FD">
      <w:pPr>
        <w:rPr>
          <w:b/>
        </w:rPr>
      </w:pPr>
    </w:p>
    <w:p w:rsidR="007C5AFA" w:rsidRDefault="007C5AFA" w:rsidP="007C5AFA">
      <w:pPr>
        <w:autoSpaceDE w:val="0"/>
        <w:autoSpaceDN w:val="0"/>
        <w:adjustRightInd w:val="0"/>
        <w:rPr>
          <w:b/>
          <w:iCs/>
          <w:u w:val="single"/>
        </w:rPr>
      </w:pPr>
    </w:p>
    <w:tbl>
      <w:tblPr>
        <w:tblStyle w:val="Tabela-Siatka1"/>
        <w:tblW w:w="949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88"/>
        <w:gridCol w:w="1701"/>
        <w:gridCol w:w="1701"/>
        <w:gridCol w:w="1559"/>
        <w:gridCol w:w="709"/>
        <w:gridCol w:w="1417"/>
        <w:gridCol w:w="1418"/>
      </w:tblGrid>
      <w:tr w:rsidR="007C5AFA" w:rsidRPr="00A76CEE" w:rsidTr="00A76CEE">
        <w:trPr>
          <w:trHeight w:val="43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AFA" w:rsidRPr="00A76CEE" w:rsidRDefault="007C5AFA">
            <w:pPr>
              <w:keepNext/>
              <w:keepLines/>
              <w:spacing w:before="40" w:line="254" w:lineRule="auto"/>
              <w:outlineLvl w:val="3"/>
              <w:rPr>
                <w:rFonts w:eastAsia="Calibri Light"/>
                <w:b/>
                <w:iCs/>
                <w:sz w:val="16"/>
                <w:szCs w:val="16"/>
                <w:lang w:eastAsia="en-US"/>
              </w:rPr>
            </w:pPr>
            <w:r w:rsidRPr="00A76CEE">
              <w:rPr>
                <w:rFonts w:eastAsia="Calibri Light"/>
                <w:b/>
                <w:iCs/>
                <w:sz w:val="16"/>
                <w:szCs w:val="16"/>
                <w:lang w:eastAsia="en-US"/>
              </w:rPr>
              <w:t>OPZ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AFA" w:rsidRPr="00A76CEE" w:rsidRDefault="00A76CEE">
            <w:pPr>
              <w:keepNext/>
              <w:keepLines/>
              <w:spacing w:before="40" w:line="254" w:lineRule="auto"/>
              <w:outlineLvl w:val="3"/>
              <w:rPr>
                <w:rFonts w:eastAsia="Calibri Light"/>
                <w:b/>
                <w:iCs/>
                <w:sz w:val="16"/>
                <w:szCs w:val="16"/>
                <w:lang w:eastAsia="en-US"/>
              </w:rPr>
            </w:pPr>
            <w:r w:rsidRPr="00A76CEE">
              <w:rPr>
                <w:rFonts w:eastAsia="Calibri Light"/>
                <w:b/>
                <w:iCs/>
                <w:sz w:val="16"/>
                <w:szCs w:val="16"/>
                <w:lang w:eastAsia="en-US"/>
              </w:rPr>
              <w:t>Opis przedmiotu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AFA" w:rsidRPr="00A76CEE" w:rsidRDefault="007C5AFA">
            <w:pPr>
              <w:spacing w:line="252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76CEE">
              <w:rPr>
                <w:b/>
                <w:sz w:val="16"/>
                <w:szCs w:val="16"/>
                <w:lang w:eastAsia="en-US"/>
              </w:rPr>
              <w:t>Producent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AFA" w:rsidRPr="00A76CEE" w:rsidRDefault="00A76CEE">
            <w:pPr>
              <w:spacing w:line="252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 w:rsidRPr="00A76CEE">
              <w:rPr>
                <w:b/>
                <w:sz w:val="16"/>
                <w:szCs w:val="16"/>
                <w:lang w:eastAsia="en-US"/>
              </w:rPr>
              <w:t>O</w:t>
            </w:r>
            <w:r w:rsidR="007C5AFA" w:rsidRPr="00A76CEE">
              <w:rPr>
                <w:b/>
                <w:sz w:val="16"/>
                <w:szCs w:val="16"/>
                <w:lang w:eastAsia="en-US"/>
              </w:rPr>
              <w:t>znaczenie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AFA" w:rsidRPr="00A76CEE" w:rsidRDefault="007C5AFA">
            <w:pPr>
              <w:spacing w:line="252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 w:rsidRPr="00A76CEE">
              <w:rPr>
                <w:b/>
                <w:sz w:val="16"/>
                <w:szCs w:val="16"/>
                <w:lang w:eastAsia="en-US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AFA" w:rsidRPr="00A76CEE" w:rsidRDefault="000B21FD">
            <w:pPr>
              <w:spacing w:line="252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 w:rsidRPr="00A76CEE">
              <w:rPr>
                <w:b/>
                <w:sz w:val="16"/>
                <w:szCs w:val="16"/>
                <w:lang w:eastAsia="en-US"/>
              </w:rPr>
              <w:t>Cena jednostkowa brutto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AFA" w:rsidRPr="00A76CEE" w:rsidRDefault="007C5AFA">
            <w:pPr>
              <w:spacing w:line="252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 w:rsidRPr="00A76CEE">
              <w:rPr>
                <w:b/>
                <w:sz w:val="16"/>
                <w:szCs w:val="16"/>
                <w:lang w:eastAsia="en-US"/>
              </w:rPr>
              <w:t>Wartość brutto</w:t>
            </w:r>
          </w:p>
        </w:tc>
      </w:tr>
      <w:tr w:rsidR="007C5AFA" w:rsidRPr="00A76CEE" w:rsidTr="00A76CEE">
        <w:trPr>
          <w:trHeight w:val="43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AFA" w:rsidRPr="00A76CEE" w:rsidRDefault="00A76CEE">
            <w:pPr>
              <w:keepNext/>
              <w:keepLines/>
              <w:spacing w:before="40" w:line="254" w:lineRule="auto"/>
              <w:outlineLvl w:val="3"/>
              <w:rPr>
                <w:rFonts w:eastAsia="Calibri Light"/>
                <w:iCs/>
                <w:sz w:val="18"/>
                <w:szCs w:val="18"/>
                <w:lang w:eastAsia="en-US"/>
              </w:rPr>
            </w:pPr>
            <w:r w:rsidRPr="00A76CEE">
              <w:rPr>
                <w:rFonts w:eastAsia="Calibri Light"/>
                <w:iCs/>
                <w:sz w:val="18"/>
                <w:szCs w:val="18"/>
                <w:lang w:eastAsia="en-US"/>
              </w:rPr>
              <w:t xml:space="preserve">Zadanie </w:t>
            </w:r>
            <w:r>
              <w:rPr>
                <w:rFonts w:eastAsia="Calibri Light"/>
                <w:i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AFA" w:rsidRPr="00A76CEE" w:rsidRDefault="000B21FD">
            <w:pPr>
              <w:keepNext/>
              <w:keepLines/>
              <w:spacing w:before="40" w:line="254" w:lineRule="auto"/>
              <w:outlineLvl w:val="3"/>
              <w:rPr>
                <w:rFonts w:eastAsia="Calibri Light"/>
                <w:i/>
                <w:iCs/>
                <w:sz w:val="20"/>
                <w:szCs w:val="20"/>
                <w:lang w:eastAsia="en-US"/>
              </w:rPr>
            </w:pPr>
            <w:r w:rsidRPr="00A76CEE">
              <w:rPr>
                <w:sz w:val="20"/>
                <w:szCs w:val="20"/>
              </w:rPr>
              <w:t>Licencja na oprogramowanie klasy XDR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AFA" w:rsidRPr="00A76CEE" w:rsidRDefault="007C5AFA">
            <w:pPr>
              <w:spacing w:line="252" w:lineRule="auto"/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AFA" w:rsidRPr="00A76CEE" w:rsidRDefault="007C5AFA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AFA" w:rsidRPr="00A76CEE" w:rsidRDefault="000B21FD">
            <w:pPr>
              <w:spacing w:line="252" w:lineRule="auto"/>
              <w:jc w:val="center"/>
              <w:rPr>
                <w:sz w:val="20"/>
                <w:szCs w:val="20"/>
                <w:lang w:eastAsia="en-US"/>
              </w:rPr>
            </w:pPr>
            <w:r w:rsidRPr="00A76CEE">
              <w:rPr>
                <w:sz w:val="20"/>
                <w:szCs w:val="20"/>
                <w:lang w:eastAsia="en-US"/>
              </w:rPr>
              <w:t>250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AFA" w:rsidRPr="00A76CEE" w:rsidRDefault="007C5AFA">
            <w:pPr>
              <w:spacing w:line="252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AFA" w:rsidRPr="00A76CEE" w:rsidRDefault="007C5AFA">
            <w:pPr>
              <w:spacing w:line="252" w:lineRule="auto"/>
              <w:jc w:val="center"/>
              <w:rPr>
                <w:lang w:eastAsia="en-US"/>
              </w:rPr>
            </w:pPr>
          </w:p>
        </w:tc>
      </w:tr>
    </w:tbl>
    <w:p w:rsidR="007C5AFA" w:rsidRPr="00A76CEE" w:rsidRDefault="007C5AFA" w:rsidP="007C5AFA">
      <w:pPr>
        <w:suppressAutoHyphens/>
        <w:rPr>
          <w:rFonts w:eastAsia="Calibri"/>
          <w:i/>
        </w:rPr>
      </w:pPr>
    </w:p>
    <w:p w:rsidR="007C5AFA" w:rsidRPr="00A76CEE" w:rsidRDefault="007C5AFA" w:rsidP="007C5AFA">
      <w:pPr>
        <w:autoSpaceDE w:val="0"/>
        <w:autoSpaceDN w:val="0"/>
        <w:adjustRightInd w:val="0"/>
        <w:rPr>
          <w:b/>
          <w:iCs/>
          <w:sz w:val="20"/>
          <w:szCs w:val="20"/>
          <w:u w:val="single"/>
        </w:rPr>
      </w:pPr>
    </w:p>
    <w:p w:rsidR="000B21FD" w:rsidRPr="00A76CEE" w:rsidRDefault="000B21FD" w:rsidP="000B21FD">
      <w:pPr>
        <w:rPr>
          <w:b/>
        </w:rPr>
      </w:pPr>
      <w:r w:rsidRPr="00A76CEE">
        <w:rPr>
          <w:b/>
        </w:rPr>
        <w:t xml:space="preserve">Cz. II   Dostarczenie 293 sztuk sprzętowych kluczy bezpieczeństwa </w:t>
      </w:r>
    </w:p>
    <w:p w:rsidR="007C5AFA" w:rsidRPr="00A76CEE" w:rsidRDefault="007C5AFA" w:rsidP="000B21FD">
      <w:pPr>
        <w:rPr>
          <w:i/>
        </w:rPr>
      </w:pPr>
    </w:p>
    <w:p w:rsidR="007C5AFA" w:rsidRPr="00A76CEE" w:rsidRDefault="007C5AFA" w:rsidP="000B21FD">
      <w:pPr>
        <w:rPr>
          <w:i/>
        </w:rPr>
      </w:pPr>
    </w:p>
    <w:tbl>
      <w:tblPr>
        <w:tblStyle w:val="Tabela-Siatka1"/>
        <w:tblW w:w="949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88"/>
        <w:gridCol w:w="2021"/>
        <w:gridCol w:w="1416"/>
        <w:gridCol w:w="1524"/>
        <w:gridCol w:w="709"/>
        <w:gridCol w:w="1417"/>
        <w:gridCol w:w="1418"/>
      </w:tblGrid>
      <w:tr w:rsidR="000B21FD" w:rsidRPr="00A76CEE" w:rsidTr="00A76CEE">
        <w:trPr>
          <w:trHeight w:val="43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1FD" w:rsidRPr="00A76CEE" w:rsidRDefault="000B21FD" w:rsidP="00CD2FA2">
            <w:pPr>
              <w:keepNext/>
              <w:keepLines/>
              <w:spacing w:before="40" w:line="254" w:lineRule="auto"/>
              <w:outlineLvl w:val="3"/>
              <w:rPr>
                <w:rFonts w:eastAsia="Calibri Light"/>
                <w:b/>
                <w:iCs/>
                <w:sz w:val="16"/>
                <w:szCs w:val="16"/>
                <w:lang w:eastAsia="en-US"/>
              </w:rPr>
            </w:pPr>
            <w:r w:rsidRPr="00A76CEE">
              <w:rPr>
                <w:rFonts w:eastAsia="Calibri Light"/>
                <w:b/>
                <w:iCs/>
                <w:sz w:val="16"/>
                <w:szCs w:val="16"/>
                <w:lang w:eastAsia="en-US"/>
              </w:rPr>
              <w:t>OPZ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1FD" w:rsidRPr="00A76CEE" w:rsidRDefault="00A76CEE" w:rsidP="00CD2FA2">
            <w:pPr>
              <w:keepNext/>
              <w:keepLines/>
              <w:spacing w:before="40" w:line="254" w:lineRule="auto"/>
              <w:outlineLvl w:val="3"/>
              <w:rPr>
                <w:rFonts w:eastAsia="Calibri Light"/>
                <w:b/>
                <w:iCs/>
                <w:sz w:val="16"/>
                <w:szCs w:val="16"/>
                <w:lang w:eastAsia="en-US"/>
              </w:rPr>
            </w:pPr>
            <w:r w:rsidRPr="00A76CEE">
              <w:rPr>
                <w:rFonts w:eastAsia="Calibri Light"/>
                <w:b/>
                <w:iCs/>
                <w:sz w:val="16"/>
                <w:szCs w:val="16"/>
                <w:lang w:eastAsia="en-US"/>
              </w:rPr>
              <w:t>Opis przedmiotu zamówienia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1FD" w:rsidRPr="00A76CEE" w:rsidRDefault="000B21FD" w:rsidP="00CD2FA2">
            <w:pPr>
              <w:spacing w:line="252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76CEE">
              <w:rPr>
                <w:b/>
                <w:sz w:val="16"/>
                <w:szCs w:val="16"/>
                <w:lang w:eastAsia="en-US"/>
              </w:rPr>
              <w:t>Producent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1FD" w:rsidRPr="00A76CEE" w:rsidRDefault="000B21FD" w:rsidP="00CD2FA2">
            <w:pPr>
              <w:spacing w:line="252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 w:rsidRPr="00A76CEE">
              <w:rPr>
                <w:b/>
                <w:sz w:val="16"/>
                <w:szCs w:val="16"/>
                <w:lang w:eastAsia="en-US"/>
              </w:rPr>
              <w:t>Marka/typ/model</w:t>
            </w:r>
          </w:p>
          <w:p w:rsidR="000B21FD" w:rsidRPr="00A76CEE" w:rsidRDefault="000B21FD" w:rsidP="00CD2FA2">
            <w:pPr>
              <w:spacing w:line="252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 w:rsidRPr="00A76CEE">
              <w:rPr>
                <w:b/>
                <w:sz w:val="16"/>
                <w:szCs w:val="16"/>
                <w:lang w:eastAsia="en-US"/>
              </w:rPr>
              <w:t>oznaczenie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1FD" w:rsidRPr="00A76CEE" w:rsidRDefault="000B21FD" w:rsidP="00CD2FA2">
            <w:pPr>
              <w:spacing w:line="252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 w:rsidRPr="00A76CEE">
              <w:rPr>
                <w:b/>
                <w:sz w:val="16"/>
                <w:szCs w:val="16"/>
                <w:lang w:eastAsia="en-US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1FD" w:rsidRPr="00A76CEE" w:rsidRDefault="000B21FD" w:rsidP="00CD2FA2">
            <w:pPr>
              <w:spacing w:line="252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 w:rsidRPr="00A76CEE">
              <w:rPr>
                <w:b/>
                <w:sz w:val="16"/>
                <w:szCs w:val="16"/>
                <w:lang w:eastAsia="en-US"/>
              </w:rPr>
              <w:t>Cena jednostkowa brutto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1FD" w:rsidRPr="00A76CEE" w:rsidRDefault="000B21FD" w:rsidP="00CD2FA2">
            <w:pPr>
              <w:spacing w:line="252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 w:rsidRPr="00A76CEE">
              <w:rPr>
                <w:b/>
                <w:sz w:val="16"/>
                <w:szCs w:val="16"/>
                <w:lang w:eastAsia="en-US"/>
              </w:rPr>
              <w:t>Wartość brutto</w:t>
            </w:r>
          </w:p>
        </w:tc>
      </w:tr>
      <w:tr w:rsidR="000B21FD" w:rsidRPr="00A76CEE" w:rsidTr="00A76CEE">
        <w:trPr>
          <w:trHeight w:val="43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1FD" w:rsidRPr="00A76CEE" w:rsidRDefault="00A76CEE" w:rsidP="00CD2FA2">
            <w:pPr>
              <w:keepNext/>
              <w:keepLines/>
              <w:spacing w:before="40" w:line="254" w:lineRule="auto"/>
              <w:outlineLvl w:val="3"/>
              <w:rPr>
                <w:rFonts w:eastAsia="Calibri Light"/>
                <w:iCs/>
                <w:sz w:val="18"/>
                <w:szCs w:val="18"/>
                <w:lang w:eastAsia="en-US"/>
              </w:rPr>
            </w:pPr>
            <w:r w:rsidRPr="00A76CEE">
              <w:rPr>
                <w:rFonts w:eastAsia="Calibri Light"/>
                <w:iCs/>
                <w:sz w:val="18"/>
                <w:szCs w:val="18"/>
                <w:lang w:eastAsia="en-US"/>
              </w:rPr>
              <w:t xml:space="preserve">Zadanie </w:t>
            </w:r>
            <w:r w:rsidR="000B21FD" w:rsidRPr="00A76CEE">
              <w:rPr>
                <w:rFonts w:eastAsia="Calibri Light"/>
                <w:iCs/>
                <w:sz w:val="18"/>
                <w:szCs w:val="18"/>
                <w:lang w:eastAsia="en-US"/>
              </w:rPr>
              <w:t>2.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1FD" w:rsidRPr="00A76CEE" w:rsidRDefault="000B21FD" w:rsidP="000B21FD">
            <w:pPr>
              <w:keepNext/>
              <w:keepLines/>
              <w:spacing w:before="40" w:line="254" w:lineRule="auto"/>
              <w:outlineLvl w:val="3"/>
              <w:rPr>
                <w:sz w:val="20"/>
                <w:szCs w:val="20"/>
                <w:lang w:val="pl-PL"/>
              </w:rPr>
            </w:pPr>
            <w:r w:rsidRPr="00A76CEE">
              <w:rPr>
                <w:sz w:val="20"/>
                <w:szCs w:val="20"/>
                <w:lang w:val="pl-PL"/>
              </w:rPr>
              <w:t xml:space="preserve">Sprzętowy klucz bezpieczeństwa </w:t>
            </w:r>
          </w:p>
          <w:p w:rsidR="000B21FD" w:rsidRPr="00A76CEE" w:rsidRDefault="000B21FD" w:rsidP="00CD2FA2">
            <w:pPr>
              <w:keepNext/>
              <w:keepLines/>
              <w:spacing w:before="40" w:line="254" w:lineRule="auto"/>
              <w:outlineLvl w:val="3"/>
              <w:rPr>
                <w:rFonts w:eastAsia="Calibri Light"/>
                <w:i/>
                <w:iCs/>
                <w:sz w:val="20"/>
                <w:lang w:eastAsia="en-US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FD" w:rsidRPr="00A76CEE" w:rsidRDefault="000B21FD" w:rsidP="00CD2FA2">
            <w:pPr>
              <w:spacing w:line="252" w:lineRule="auto"/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FD" w:rsidRPr="00A76CEE" w:rsidRDefault="000B21FD" w:rsidP="00CD2FA2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1FD" w:rsidRPr="00A76CEE" w:rsidRDefault="000B21FD" w:rsidP="00CD2FA2">
            <w:pPr>
              <w:spacing w:line="252" w:lineRule="auto"/>
              <w:jc w:val="center"/>
              <w:rPr>
                <w:sz w:val="20"/>
                <w:szCs w:val="20"/>
                <w:lang w:eastAsia="en-US"/>
              </w:rPr>
            </w:pPr>
            <w:r w:rsidRPr="00A76CEE">
              <w:rPr>
                <w:sz w:val="20"/>
                <w:szCs w:val="20"/>
                <w:lang w:eastAsia="en-US"/>
              </w:rPr>
              <w:t>293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FD" w:rsidRPr="00A76CEE" w:rsidRDefault="000B21FD" w:rsidP="00CD2FA2">
            <w:pPr>
              <w:spacing w:line="252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1FD" w:rsidRPr="00A76CEE" w:rsidRDefault="000B21FD" w:rsidP="00CD2FA2">
            <w:pPr>
              <w:spacing w:line="252" w:lineRule="auto"/>
              <w:jc w:val="center"/>
              <w:rPr>
                <w:lang w:eastAsia="en-US"/>
              </w:rPr>
            </w:pPr>
          </w:p>
        </w:tc>
      </w:tr>
    </w:tbl>
    <w:p w:rsidR="007C5AFA" w:rsidRPr="00A76CEE" w:rsidRDefault="007C5AFA" w:rsidP="007C5AFA">
      <w:pPr>
        <w:ind w:left="5954"/>
        <w:rPr>
          <w:i/>
        </w:rPr>
      </w:pPr>
    </w:p>
    <w:p w:rsidR="007C5AFA" w:rsidRPr="00A76CEE" w:rsidRDefault="007C5AFA" w:rsidP="000B21FD">
      <w:pPr>
        <w:rPr>
          <w:i/>
        </w:rPr>
      </w:pPr>
    </w:p>
    <w:p w:rsidR="000B21FD" w:rsidRPr="00A76CEE" w:rsidRDefault="000B21FD" w:rsidP="000B21FD">
      <w:pPr>
        <w:rPr>
          <w:b/>
        </w:rPr>
      </w:pPr>
      <w:r w:rsidRPr="00A76CEE">
        <w:rPr>
          <w:b/>
        </w:rPr>
        <w:t xml:space="preserve">Cz. III  Dostarczenie nowych dysków twardych z interfejsem SAS w ilości 16 szt.  z </w:t>
      </w:r>
    </w:p>
    <w:p w:rsidR="000B21FD" w:rsidRPr="00A76CEE" w:rsidRDefault="000B21FD" w:rsidP="000B21FD">
      <w:pPr>
        <w:rPr>
          <w:b/>
        </w:rPr>
      </w:pPr>
      <w:r w:rsidRPr="00A76CEE">
        <w:rPr>
          <w:b/>
        </w:rPr>
        <w:t xml:space="preserve">             interfejsem SATA w ilości 3 szt. </w:t>
      </w:r>
    </w:p>
    <w:p w:rsidR="000B21FD" w:rsidRPr="00A76CEE" w:rsidRDefault="000B21FD" w:rsidP="000B21FD">
      <w:pPr>
        <w:rPr>
          <w:i/>
        </w:rPr>
      </w:pPr>
    </w:p>
    <w:p w:rsidR="007C5AFA" w:rsidRPr="00A76CEE" w:rsidRDefault="007C5AFA" w:rsidP="007C5AFA">
      <w:pPr>
        <w:ind w:left="5954"/>
        <w:rPr>
          <w:i/>
        </w:rPr>
      </w:pPr>
    </w:p>
    <w:p w:rsidR="007C5AFA" w:rsidRPr="00A76CEE" w:rsidRDefault="007C5AFA" w:rsidP="007C5AFA">
      <w:pPr>
        <w:ind w:left="5954"/>
        <w:rPr>
          <w:i/>
        </w:rPr>
      </w:pPr>
    </w:p>
    <w:tbl>
      <w:tblPr>
        <w:tblStyle w:val="Tabela-Siatka1"/>
        <w:tblW w:w="9493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988"/>
        <w:gridCol w:w="2021"/>
        <w:gridCol w:w="1416"/>
        <w:gridCol w:w="1524"/>
        <w:gridCol w:w="709"/>
        <w:gridCol w:w="1417"/>
        <w:gridCol w:w="1418"/>
      </w:tblGrid>
      <w:tr w:rsidR="000B21FD" w:rsidRPr="00A76CEE" w:rsidTr="004A1905">
        <w:trPr>
          <w:trHeight w:val="430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1FD" w:rsidRPr="00A76CEE" w:rsidRDefault="000B21FD" w:rsidP="00CD2FA2">
            <w:pPr>
              <w:keepNext/>
              <w:keepLines/>
              <w:spacing w:before="40" w:line="254" w:lineRule="auto"/>
              <w:outlineLvl w:val="3"/>
              <w:rPr>
                <w:rFonts w:eastAsia="Calibri Light"/>
                <w:b/>
                <w:iCs/>
                <w:sz w:val="16"/>
                <w:szCs w:val="16"/>
                <w:lang w:eastAsia="en-US"/>
              </w:rPr>
            </w:pPr>
            <w:r w:rsidRPr="00A76CEE">
              <w:rPr>
                <w:rFonts w:eastAsia="Calibri Light"/>
                <w:b/>
                <w:iCs/>
                <w:sz w:val="16"/>
                <w:szCs w:val="16"/>
                <w:lang w:eastAsia="en-US"/>
              </w:rPr>
              <w:t>OPZ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1FD" w:rsidRPr="00A76CEE" w:rsidRDefault="00A76CEE" w:rsidP="00CD2FA2">
            <w:pPr>
              <w:keepNext/>
              <w:keepLines/>
              <w:spacing w:before="40" w:line="254" w:lineRule="auto"/>
              <w:outlineLvl w:val="3"/>
              <w:rPr>
                <w:rFonts w:eastAsia="Calibri Light"/>
                <w:b/>
                <w:iCs/>
                <w:sz w:val="16"/>
                <w:szCs w:val="16"/>
                <w:lang w:eastAsia="en-US"/>
              </w:rPr>
            </w:pPr>
            <w:r w:rsidRPr="00A76CEE">
              <w:rPr>
                <w:rFonts w:eastAsia="Calibri Light"/>
                <w:b/>
                <w:iCs/>
                <w:sz w:val="16"/>
                <w:szCs w:val="16"/>
                <w:lang w:val="pl-PL" w:eastAsia="en-US"/>
              </w:rPr>
              <w:t>Opis przedmiotu zamówienia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1FD" w:rsidRPr="00A76CEE" w:rsidRDefault="000B21FD" w:rsidP="00CD2FA2">
            <w:pPr>
              <w:spacing w:line="252" w:lineRule="auto"/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A76CEE">
              <w:rPr>
                <w:b/>
                <w:sz w:val="16"/>
                <w:szCs w:val="16"/>
                <w:lang w:eastAsia="en-US"/>
              </w:rPr>
              <w:t>Producent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1FD" w:rsidRPr="00A76CEE" w:rsidRDefault="000B21FD" w:rsidP="00CD2FA2">
            <w:pPr>
              <w:spacing w:line="252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 w:rsidRPr="00A76CEE">
              <w:rPr>
                <w:b/>
                <w:sz w:val="16"/>
                <w:szCs w:val="16"/>
                <w:lang w:eastAsia="en-US"/>
              </w:rPr>
              <w:t>Marka/typ/model</w:t>
            </w:r>
          </w:p>
          <w:p w:rsidR="000B21FD" w:rsidRPr="00A76CEE" w:rsidRDefault="000B21FD" w:rsidP="00CD2FA2">
            <w:pPr>
              <w:spacing w:line="252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 w:rsidRPr="00A76CEE">
              <w:rPr>
                <w:b/>
                <w:sz w:val="16"/>
                <w:szCs w:val="16"/>
                <w:lang w:eastAsia="en-US"/>
              </w:rPr>
              <w:t>oznaczenie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1FD" w:rsidRPr="00A76CEE" w:rsidRDefault="000B21FD" w:rsidP="00CD2FA2">
            <w:pPr>
              <w:spacing w:line="252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 w:rsidRPr="00A76CEE">
              <w:rPr>
                <w:b/>
                <w:sz w:val="16"/>
                <w:szCs w:val="16"/>
                <w:lang w:eastAsia="en-US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1FD" w:rsidRPr="00A76CEE" w:rsidRDefault="000B21FD" w:rsidP="00CD2FA2">
            <w:pPr>
              <w:spacing w:line="252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 w:rsidRPr="00A76CEE">
              <w:rPr>
                <w:b/>
                <w:sz w:val="16"/>
                <w:szCs w:val="16"/>
                <w:lang w:eastAsia="en-US"/>
              </w:rPr>
              <w:t>Cena jednostkowa brutto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1FD" w:rsidRPr="00A76CEE" w:rsidRDefault="000B21FD" w:rsidP="00CD2FA2">
            <w:pPr>
              <w:spacing w:line="252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 w:rsidRPr="00A76CEE">
              <w:rPr>
                <w:b/>
                <w:sz w:val="16"/>
                <w:szCs w:val="16"/>
                <w:lang w:eastAsia="en-US"/>
              </w:rPr>
              <w:t>Wartość brutto</w:t>
            </w:r>
          </w:p>
        </w:tc>
      </w:tr>
      <w:tr w:rsidR="00A76CEE" w:rsidRPr="00A76CEE" w:rsidTr="004A1905">
        <w:trPr>
          <w:trHeight w:val="430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76CEE" w:rsidRPr="00A76CEE" w:rsidRDefault="00A76CEE" w:rsidP="00CD2FA2">
            <w:pPr>
              <w:keepNext/>
              <w:keepLines/>
              <w:spacing w:before="40" w:line="254" w:lineRule="auto"/>
              <w:outlineLvl w:val="3"/>
              <w:rPr>
                <w:rFonts w:eastAsia="Calibri Light"/>
                <w:iCs/>
                <w:sz w:val="18"/>
                <w:szCs w:val="18"/>
                <w:lang w:eastAsia="en-US"/>
              </w:rPr>
            </w:pPr>
            <w:r w:rsidRPr="00A76CEE">
              <w:rPr>
                <w:rFonts w:eastAsia="Calibri Light"/>
                <w:iCs/>
                <w:sz w:val="18"/>
                <w:szCs w:val="18"/>
                <w:lang w:eastAsia="en-US"/>
              </w:rPr>
              <w:t>Zadanie 3.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EE" w:rsidRPr="00A76CEE" w:rsidRDefault="00A76CEE" w:rsidP="000B21FD">
            <w:pPr>
              <w:keepNext/>
              <w:keepLines/>
              <w:spacing w:before="40" w:line="254" w:lineRule="auto"/>
              <w:outlineLvl w:val="3"/>
              <w:rPr>
                <w:rFonts w:eastAsia="Calibri Light"/>
                <w:i/>
                <w:iCs/>
                <w:sz w:val="20"/>
                <w:szCs w:val="20"/>
                <w:lang w:eastAsia="en-US"/>
              </w:rPr>
            </w:pPr>
            <w:r w:rsidRPr="00A76CEE">
              <w:rPr>
                <w:sz w:val="20"/>
                <w:szCs w:val="20"/>
                <w:lang w:val="pl-PL"/>
              </w:rPr>
              <w:t>Dysk twardy z interfejsem SAS</w:t>
            </w:r>
            <w:r w:rsidRPr="00A76CEE">
              <w:rPr>
                <w:i/>
                <w:iCs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CEE" w:rsidRPr="00A76CEE" w:rsidRDefault="00A76CEE" w:rsidP="00CD2FA2">
            <w:pPr>
              <w:spacing w:line="252" w:lineRule="auto"/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CEE" w:rsidRPr="00A76CEE" w:rsidRDefault="00A76CEE" w:rsidP="00CD2FA2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CEE" w:rsidRPr="00A76CEE" w:rsidRDefault="00A76CEE" w:rsidP="00CD2FA2">
            <w:pPr>
              <w:spacing w:line="252" w:lineRule="auto"/>
              <w:jc w:val="center"/>
              <w:rPr>
                <w:sz w:val="20"/>
                <w:szCs w:val="20"/>
                <w:lang w:eastAsia="en-US"/>
              </w:rPr>
            </w:pPr>
            <w:r w:rsidRPr="00A76CEE">
              <w:rPr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CEE" w:rsidRPr="00A76CEE" w:rsidRDefault="00A76CEE" w:rsidP="00CD2FA2">
            <w:pPr>
              <w:spacing w:line="252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CEE" w:rsidRPr="00A76CEE" w:rsidRDefault="00A76CEE" w:rsidP="00CD2FA2">
            <w:pPr>
              <w:spacing w:line="252" w:lineRule="auto"/>
              <w:jc w:val="center"/>
              <w:rPr>
                <w:lang w:eastAsia="en-US"/>
              </w:rPr>
            </w:pPr>
          </w:p>
        </w:tc>
      </w:tr>
      <w:tr w:rsidR="00A76CEE" w:rsidRPr="00A76CEE" w:rsidTr="004A1905">
        <w:trPr>
          <w:trHeight w:val="430"/>
        </w:trPr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CEE" w:rsidRPr="00A76CEE" w:rsidRDefault="00A76CEE" w:rsidP="00CD2FA2">
            <w:pPr>
              <w:keepNext/>
              <w:keepLines/>
              <w:spacing w:before="40" w:line="254" w:lineRule="auto"/>
              <w:outlineLvl w:val="3"/>
              <w:rPr>
                <w:rFonts w:eastAsia="Calibri Light"/>
                <w:i/>
                <w:iCs/>
                <w:sz w:val="20"/>
                <w:lang w:eastAsia="en-US"/>
              </w:rPr>
            </w:pP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CEE" w:rsidRPr="00A76CEE" w:rsidRDefault="00A76CEE" w:rsidP="000B21FD">
            <w:pPr>
              <w:keepNext/>
              <w:keepLines/>
              <w:spacing w:before="40" w:line="254" w:lineRule="auto"/>
              <w:outlineLvl w:val="3"/>
              <w:rPr>
                <w:sz w:val="20"/>
                <w:szCs w:val="20"/>
              </w:rPr>
            </w:pPr>
            <w:r w:rsidRPr="00A76CEE">
              <w:rPr>
                <w:sz w:val="20"/>
                <w:szCs w:val="20"/>
                <w:lang w:val="pl-PL"/>
              </w:rPr>
              <w:t>Dysk twardy z interfejsem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CEE" w:rsidRPr="00A76CEE" w:rsidRDefault="00A76CEE" w:rsidP="00CD2FA2">
            <w:pPr>
              <w:spacing w:line="252" w:lineRule="auto"/>
              <w:jc w:val="center"/>
              <w:rPr>
                <w:rFonts w:eastAsia="Calibri"/>
                <w:sz w:val="22"/>
                <w:lang w:eastAsia="en-US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CEE" w:rsidRPr="00A76CEE" w:rsidRDefault="00A76CEE" w:rsidP="00CD2FA2">
            <w:pPr>
              <w:spacing w:line="252" w:lineRule="auto"/>
              <w:jc w:val="center"/>
              <w:rPr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CEE" w:rsidRPr="00A76CEE" w:rsidRDefault="00A76CEE" w:rsidP="00CD2FA2">
            <w:pPr>
              <w:spacing w:line="252" w:lineRule="auto"/>
              <w:jc w:val="center"/>
              <w:rPr>
                <w:sz w:val="20"/>
                <w:szCs w:val="20"/>
                <w:lang w:eastAsia="en-US"/>
              </w:rPr>
            </w:pPr>
            <w:r w:rsidRPr="00A76CEE"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CEE" w:rsidRPr="00A76CEE" w:rsidRDefault="00A76CEE" w:rsidP="00CD2FA2">
            <w:pPr>
              <w:spacing w:line="252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CEE" w:rsidRPr="00A76CEE" w:rsidRDefault="00A76CEE" w:rsidP="00CD2FA2">
            <w:pPr>
              <w:spacing w:line="252" w:lineRule="auto"/>
              <w:jc w:val="center"/>
              <w:rPr>
                <w:lang w:eastAsia="en-US"/>
              </w:rPr>
            </w:pPr>
          </w:p>
        </w:tc>
      </w:tr>
    </w:tbl>
    <w:p w:rsidR="007C5AFA" w:rsidRDefault="007C5AFA" w:rsidP="000B21FD">
      <w:pPr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p w:rsidR="007C5AFA" w:rsidRDefault="007C5AFA" w:rsidP="007C5AFA">
      <w:pPr>
        <w:ind w:left="5954"/>
        <w:rPr>
          <w:i/>
        </w:rPr>
      </w:pPr>
    </w:p>
    <w:sectPr w:rsidR="007C5AF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1A2E" w:rsidRDefault="00D11A2E" w:rsidP="007C5AFA">
      <w:r>
        <w:separator/>
      </w:r>
    </w:p>
  </w:endnote>
  <w:endnote w:type="continuationSeparator" w:id="0">
    <w:p w:rsidR="00D11A2E" w:rsidRDefault="00D11A2E" w:rsidP="007C5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1A2E" w:rsidRDefault="00D11A2E" w:rsidP="007C5AFA">
      <w:r>
        <w:separator/>
      </w:r>
    </w:p>
  </w:footnote>
  <w:footnote w:type="continuationSeparator" w:id="0">
    <w:p w:rsidR="00D11A2E" w:rsidRDefault="00D11A2E" w:rsidP="007C5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723" w:rsidRDefault="00A01723">
    <w:pPr>
      <w:pStyle w:val="Nagwek"/>
    </w:pPr>
    <w:r>
      <w:rPr>
        <w:noProof/>
      </w:rPr>
      <w:drawing>
        <wp:inline distT="0" distB="0" distL="0" distR="0" wp14:anchorId="3330C239" wp14:editId="7097C66B">
          <wp:extent cx="5759450" cy="5969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6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01723" w:rsidRDefault="00A0172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1000D"/>
    <w:multiLevelType w:val="hybridMultilevel"/>
    <w:tmpl w:val="FAE84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B333A"/>
    <w:multiLevelType w:val="hybridMultilevel"/>
    <w:tmpl w:val="F09405D8"/>
    <w:lvl w:ilvl="0" w:tplc="9EAA9036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320"/>
    <w:rsid w:val="000B21FD"/>
    <w:rsid w:val="001D2548"/>
    <w:rsid w:val="001D5473"/>
    <w:rsid w:val="003D6167"/>
    <w:rsid w:val="004A1905"/>
    <w:rsid w:val="00730729"/>
    <w:rsid w:val="007C5AFA"/>
    <w:rsid w:val="0083705C"/>
    <w:rsid w:val="008B5415"/>
    <w:rsid w:val="009739EF"/>
    <w:rsid w:val="009A1A99"/>
    <w:rsid w:val="00A01723"/>
    <w:rsid w:val="00A6101B"/>
    <w:rsid w:val="00A76CEE"/>
    <w:rsid w:val="00AD6839"/>
    <w:rsid w:val="00D11A2E"/>
    <w:rsid w:val="00D6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29EBD2-933D-4CC6-9357-AD6FE3394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5AF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C5AFA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,List Paragraph Znak,sw tekst Znak,Akapit z listą BS Znak"/>
    <w:link w:val="Akapitzlist"/>
    <w:uiPriority w:val="34"/>
    <w:qFormat/>
    <w:locked/>
    <w:rsid w:val="007C5AFA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,List Paragraph,sw tekst,Akapit z listą BS,Kolorowa lista — akcent 11,CW_Lista,Lista num,Wypunktowanie,lp1"/>
    <w:basedOn w:val="Normalny"/>
    <w:link w:val="AkapitzlistZnak"/>
    <w:uiPriority w:val="34"/>
    <w:qFormat/>
    <w:rsid w:val="007C5AFA"/>
    <w:pPr>
      <w:ind w:left="708"/>
    </w:pPr>
    <w:rPr>
      <w:rFonts w:eastAsiaTheme="minorHAns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5AFA"/>
    <w:rPr>
      <w:rFonts w:ascii="Times New Roman" w:hAnsi="Times New Roman" w:cs="Times New Roman" w:hint="default"/>
      <w:sz w:val="20"/>
      <w:vertAlign w:val="superscript"/>
    </w:rPr>
  </w:style>
  <w:style w:type="table" w:customStyle="1" w:styleId="Tabela-Siatka1">
    <w:name w:val="Tabela - Siatka1"/>
    <w:basedOn w:val="Standardowy"/>
    <w:uiPriority w:val="39"/>
    <w:rsid w:val="007C5AFA"/>
    <w:pPr>
      <w:suppressAutoHyphens/>
      <w:spacing w:after="0" w:line="240" w:lineRule="auto"/>
    </w:pPr>
    <w:rPr>
      <w:rFonts w:eastAsia="Calibri" w:cs="Calibri"/>
      <w:lang w:val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7C5AFA"/>
    <w:pPr>
      <w:suppressAutoHyphens/>
      <w:spacing w:after="0" w:line="240" w:lineRule="auto"/>
    </w:pPr>
    <w:rPr>
      <w:rFonts w:eastAsia="Calibri" w:cs="Calibri"/>
      <w:lang w:val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39"/>
    <w:rsid w:val="007C5AFA"/>
    <w:pPr>
      <w:suppressAutoHyphens/>
      <w:spacing w:after="0" w:line="240" w:lineRule="auto"/>
    </w:pPr>
    <w:rPr>
      <w:rFonts w:eastAsia="Calibri" w:cs="Calibri"/>
      <w:lang w:val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017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1723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17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1723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705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05C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7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14</cp:revision>
  <cp:lastPrinted>2026-01-09T08:52:00Z</cp:lastPrinted>
  <dcterms:created xsi:type="dcterms:W3CDTF">2024-10-02T08:53:00Z</dcterms:created>
  <dcterms:modified xsi:type="dcterms:W3CDTF">2026-01-13T14:12:00Z</dcterms:modified>
</cp:coreProperties>
</file>